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6CA1" w14:textId="77777777" w:rsidR="00DE7884" w:rsidRPr="00D551A4" w:rsidRDefault="00DE7884">
      <w:pPr>
        <w:rPr>
          <w:rFonts w:asciiTheme="majorHAnsi" w:hAnsiTheme="majorHAnsi" w:cstheme="majorHAnsi"/>
          <w:sz w:val="20"/>
          <w:szCs w:val="20"/>
          <w:u w:val="single"/>
        </w:rPr>
      </w:pPr>
      <w:r w:rsidRPr="00D551A4">
        <w:rPr>
          <w:rFonts w:asciiTheme="majorHAnsi" w:hAnsiTheme="majorHAnsi" w:cstheme="majorHAnsi"/>
          <w:sz w:val="20"/>
          <w:szCs w:val="20"/>
          <w:u w:val="single"/>
        </w:rPr>
        <w:t>Social Media Assignment Rubric</w:t>
      </w:r>
    </w:p>
    <w:p w14:paraId="0D861909" w14:textId="77777777" w:rsidR="00DE7884" w:rsidRPr="00D551A4" w:rsidRDefault="00DE788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7"/>
        <w:gridCol w:w="2269"/>
        <w:gridCol w:w="2552"/>
      </w:tblGrid>
      <w:tr w:rsidR="00DE7884" w:rsidRPr="00D551A4" w14:paraId="3D9DBA76" w14:textId="77777777" w:rsidTr="00D551A4">
        <w:tc>
          <w:tcPr>
            <w:tcW w:w="2269" w:type="dxa"/>
          </w:tcPr>
          <w:p w14:paraId="6C7B18C0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Criteria</w:t>
            </w:r>
          </w:p>
        </w:tc>
        <w:tc>
          <w:tcPr>
            <w:tcW w:w="1984" w:type="dxa"/>
          </w:tcPr>
          <w:p w14:paraId="49717D94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Level 1 (50 – 59%)</w:t>
            </w:r>
          </w:p>
        </w:tc>
        <w:tc>
          <w:tcPr>
            <w:tcW w:w="2267" w:type="dxa"/>
          </w:tcPr>
          <w:p w14:paraId="21EB6C1C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Level 2 (60 – 69%)</w:t>
            </w:r>
          </w:p>
        </w:tc>
        <w:tc>
          <w:tcPr>
            <w:tcW w:w="2269" w:type="dxa"/>
          </w:tcPr>
          <w:p w14:paraId="5F9F43B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Level 3 (70 -79%)</w:t>
            </w:r>
          </w:p>
        </w:tc>
        <w:tc>
          <w:tcPr>
            <w:tcW w:w="2552" w:type="dxa"/>
          </w:tcPr>
          <w:p w14:paraId="7BF69421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Level 4 (80 – 100%)</w:t>
            </w:r>
          </w:p>
        </w:tc>
      </w:tr>
      <w:tr w:rsidR="00DE7884" w:rsidRPr="00D551A4" w14:paraId="51ACA7E7" w14:textId="77777777" w:rsidTr="00D551A4">
        <w:tc>
          <w:tcPr>
            <w:tcW w:w="2269" w:type="dxa"/>
          </w:tcPr>
          <w:p w14:paraId="6707201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Knowledge</w:t>
            </w:r>
          </w:p>
          <w:p w14:paraId="17675A1E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F8EE1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Do you demonstrate an understanding of concepts studied in class?</w:t>
            </w:r>
          </w:p>
          <w:p w14:paraId="52D3B7BC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C820A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556BD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16BF0B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demonstrate a limited understanding of concepts / material learned in class.</w:t>
            </w:r>
          </w:p>
        </w:tc>
        <w:tc>
          <w:tcPr>
            <w:tcW w:w="2267" w:type="dxa"/>
          </w:tcPr>
          <w:p w14:paraId="72ABDBCA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1BC992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10C32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demonstrate some understanding of concepts / material studied in class. (Explain 1 concept with some depth)</w:t>
            </w:r>
          </w:p>
        </w:tc>
        <w:tc>
          <w:tcPr>
            <w:tcW w:w="2269" w:type="dxa"/>
          </w:tcPr>
          <w:p w14:paraId="251C66B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9D84B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F98BEB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demonstrate considerable understanding of concepts/ material studied in class. (Explain more than 1 concept with depth)</w:t>
            </w:r>
          </w:p>
        </w:tc>
        <w:tc>
          <w:tcPr>
            <w:tcW w:w="2552" w:type="dxa"/>
          </w:tcPr>
          <w:p w14:paraId="367980A0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485430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D29C03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demonstrate an understanding of a variety of concepts learned in and out of class.</w:t>
            </w:r>
          </w:p>
          <w:p w14:paraId="15B8128F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7884" w:rsidRPr="00D551A4" w14:paraId="571AFCD8" w14:textId="77777777" w:rsidTr="00D551A4">
        <w:tc>
          <w:tcPr>
            <w:tcW w:w="2269" w:type="dxa"/>
          </w:tcPr>
          <w:p w14:paraId="67B22C5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Thinking</w:t>
            </w:r>
          </w:p>
          <w:p w14:paraId="395C2D98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4E0334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Did you use information from class material in your reflection?</w:t>
            </w:r>
          </w:p>
          <w:p w14:paraId="6BDD9357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A6C50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CA0EB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A300D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use limited information from class in your reflection.</w:t>
            </w:r>
          </w:p>
        </w:tc>
        <w:tc>
          <w:tcPr>
            <w:tcW w:w="2267" w:type="dxa"/>
          </w:tcPr>
          <w:p w14:paraId="3D63C55E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9786C2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1991A0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use some information from class in your reflection.</w:t>
            </w:r>
          </w:p>
        </w:tc>
        <w:tc>
          <w:tcPr>
            <w:tcW w:w="2269" w:type="dxa"/>
          </w:tcPr>
          <w:p w14:paraId="2EF4761A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38827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6B2FA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use well chosen material from class throughout your reflection.</w:t>
            </w:r>
          </w:p>
        </w:tc>
        <w:tc>
          <w:tcPr>
            <w:tcW w:w="2552" w:type="dxa"/>
          </w:tcPr>
          <w:p w14:paraId="3AE3BFCB" w14:textId="77777777" w:rsid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8E786F" w14:textId="77777777" w:rsid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104B06" w14:textId="4E41A61D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used a variety of class material with a high degree of effectives and / or found secondary sources to explain your reflection clearly.</w:t>
            </w:r>
          </w:p>
        </w:tc>
      </w:tr>
      <w:tr w:rsidR="00DE7884" w:rsidRPr="00D551A4" w14:paraId="3EDFD018" w14:textId="77777777" w:rsidTr="00D551A4">
        <w:tc>
          <w:tcPr>
            <w:tcW w:w="2269" w:type="dxa"/>
          </w:tcPr>
          <w:p w14:paraId="4162D83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Communication</w:t>
            </w:r>
          </w:p>
          <w:p w14:paraId="080E79F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488FD8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Did you clearly communicate your understanding and application? (Spelling, Grammar, Sentence Structure, Paragraph Structure)</w:t>
            </w:r>
          </w:p>
          <w:p w14:paraId="6AF3074C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6A08D2" w14:textId="304F0235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Do you demonstrate an ability to communicate your culture?</w:t>
            </w:r>
          </w:p>
        </w:tc>
        <w:tc>
          <w:tcPr>
            <w:tcW w:w="1984" w:type="dxa"/>
          </w:tcPr>
          <w:p w14:paraId="34E11F14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72245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D274E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reflection is unclear.</w:t>
            </w:r>
          </w:p>
          <w:p w14:paraId="403E3F35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61DD8B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C1469B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5EB0F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98910E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33C8E2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E93B42" w14:textId="3EEE98FB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mind map has limited aspects of culture.</w:t>
            </w:r>
          </w:p>
        </w:tc>
        <w:tc>
          <w:tcPr>
            <w:tcW w:w="2267" w:type="dxa"/>
          </w:tcPr>
          <w:p w14:paraId="22930D0C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68566E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1D6BF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reflection is written in paragraph form with some grammar/ paragraph structure errors.</w:t>
            </w:r>
          </w:p>
          <w:p w14:paraId="5D9D8423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E3C40E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426B61" w14:textId="77777777" w:rsid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C8A856" w14:textId="25683EEA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mind map has multiple cultural bubbles with some subtopics under each bubble.</w:t>
            </w:r>
          </w:p>
        </w:tc>
        <w:tc>
          <w:tcPr>
            <w:tcW w:w="2269" w:type="dxa"/>
          </w:tcPr>
          <w:p w14:paraId="43EE8DC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227BF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7F0559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reflection is clearly written and easy to understand.</w:t>
            </w:r>
          </w:p>
          <w:p w14:paraId="3472C082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3D0D46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317423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E1E54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86A78F" w14:textId="77777777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7B880F" w14:textId="54D29229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Your mind map has multiple cultural bubbles with a considerable number of subtopics under each and has a clear </w:t>
            </w:r>
            <w:proofErr w:type="spellStart"/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colour</w:t>
            </w:r>
            <w:proofErr w:type="spellEnd"/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 scheme that demonstrates organization.</w:t>
            </w:r>
          </w:p>
        </w:tc>
        <w:tc>
          <w:tcPr>
            <w:tcW w:w="2552" w:type="dxa"/>
          </w:tcPr>
          <w:p w14:paraId="1E1F475F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01C987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9CFFFF" w14:textId="53D5D1CA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reflection has exceptional details and exceeds the required length of 1 page single spaced with 0 errors in grammatical conventions.</w:t>
            </w:r>
          </w:p>
          <w:p w14:paraId="4CDE1896" w14:textId="7F620309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222A3C" w14:textId="77777777" w:rsid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1B7A96" w14:textId="53F5F7ED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Your mind map is having multiple layers of bubbles that tie together clearly. It is well organized with a clear </w:t>
            </w:r>
            <w:proofErr w:type="spellStart"/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colour</w:t>
            </w:r>
            <w:proofErr w:type="spellEnd"/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 scheme, title, and headings where necessary demonstrating exceptional organization.</w:t>
            </w:r>
          </w:p>
          <w:p w14:paraId="1E15A17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7884" w:rsidRPr="00D551A4" w14:paraId="2B71D485" w14:textId="77777777" w:rsidTr="00D551A4">
        <w:tc>
          <w:tcPr>
            <w:tcW w:w="2269" w:type="dxa"/>
          </w:tcPr>
          <w:p w14:paraId="2B3F0EF6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Application</w:t>
            </w:r>
          </w:p>
          <w:p w14:paraId="2D2DB442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906FE" w14:textId="77777777" w:rsidR="00254B23" w:rsidRPr="00D551A4" w:rsidRDefault="00254B23" w:rsidP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Did you make connections to your social media/the real world?</w:t>
            </w:r>
          </w:p>
        </w:tc>
        <w:tc>
          <w:tcPr>
            <w:tcW w:w="1984" w:type="dxa"/>
          </w:tcPr>
          <w:p w14:paraId="513E0EE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CE521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310418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make few personal connections in your reflection.</w:t>
            </w:r>
          </w:p>
        </w:tc>
        <w:tc>
          <w:tcPr>
            <w:tcW w:w="2267" w:type="dxa"/>
          </w:tcPr>
          <w:p w14:paraId="1576D33B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922EFE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216E5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Your personal connections lack detail and at times clarity.</w:t>
            </w:r>
          </w:p>
        </w:tc>
        <w:tc>
          <w:tcPr>
            <w:tcW w:w="2269" w:type="dxa"/>
          </w:tcPr>
          <w:p w14:paraId="0E93A015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71053E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E2FD88" w14:textId="28BC54EC" w:rsidR="00254B23" w:rsidRPr="00D551A4" w:rsidRDefault="00254B23" w:rsidP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You make personal and </w:t>
            </w:r>
            <w:r w:rsidR="00D551A4" w:rsidRPr="00D551A4">
              <w:rPr>
                <w:rFonts w:asciiTheme="majorHAnsi" w:hAnsiTheme="majorHAnsi" w:cstheme="majorHAnsi"/>
                <w:sz w:val="20"/>
                <w:szCs w:val="20"/>
              </w:rPr>
              <w:t>real-world</w:t>
            </w: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 xml:space="preserve"> connections clearly and are stated with considerable detail.</w:t>
            </w:r>
          </w:p>
        </w:tc>
        <w:tc>
          <w:tcPr>
            <w:tcW w:w="2552" w:type="dxa"/>
          </w:tcPr>
          <w:p w14:paraId="1125145D" w14:textId="77777777" w:rsidR="00254B23" w:rsidRPr="00D551A4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1B3D8D" w14:textId="77777777" w:rsid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F65FD7" w14:textId="77777777" w:rsidR="00254B23" w:rsidRDefault="00254B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1A4">
              <w:rPr>
                <w:rFonts w:asciiTheme="majorHAnsi" w:hAnsiTheme="majorHAnsi" w:cstheme="majorHAnsi"/>
                <w:sz w:val="20"/>
                <w:szCs w:val="20"/>
              </w:rPr>
              <w:t>You make a variety of deep and meaningful connections to your social media/the real world.</w:t>
            </w:r>
          </w:p>
          <w:p w14:paraId="568AF1F9" w14:textId="3FAF0241" w:rsidR="00D551A4" w:rsidRPr="00D551A4" w:rsidRDefault="00D551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F2BDD8" w14:textId="77777777" w:rsidR="0077788E" w:rsidRPr="00D551A4" w:rsidRDefault="0077788E">
      <w:pPr>
        <w:rPr>
          <w:rFonts w:asciiTheme="majorHAnsi" w:hAnsiTheme="majorHAnsi" w:cstheme="majorHAnsi"/>
          <w:sz w:val="20"/>
          <w:szCs w:val="20"/>
        </w:rPr>
      </w:pPr>
    </w:p>
    <w:sectPr w:rsidR="0077788E" w:rsidRPr="00D551A4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3"/>
    <w:rsid w:val="00254B23"/>
    <w:rsid w:val="00551C88"/>
    <w:rsid w:val="0077788E"/>
    <w:rsid w:val="00D551A4"/>
    <w:rsid w:val="00D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F5F2A"/>
  <w14:defaultImageDpi w14:val="300"/>
  <w15:docId w15:val="{54FA6483-1610-CE4B-8EC2-6DC1184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 Gord</cp:lastModifiedBy>
  <cp:revision>2</cp:revision>
  <dcterms:created xsi:type="dcterms:W3CDTF">2022-11-30T15:58:00Z</dcterms:created>
  <dcterms:modified xsi:type="dcterms:W3CDTF">2022-11-30T15:58:00Z</dcterms:modified>
</cp:coreProperties>
</file>