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623" w:rsidRPr="00CC4623" w:rsidRDefault="00CC4623" w:rsidP="00CC4623">
      <w:pPr>
        <w:jc w:val="center"/>
        <w:rPr>
          <w:b/>
          <w:sz w:val="28"/>
          <w:u w:val="single"/>
        </w:rPr>
      </w:pPr>
      <w:r w:rsidRPr="00CC4623">
        <w:rPr>
          <w:b/>
          <w:sz w:val="28"/>
          <w:u w:val="single"/>
        </w:rPr>
        <w:t>Managerial Approaches Table</w:t>
      </w:r>
    </w:p>
    <w:p w:rsidR="00CC4623" w:rsidRDefault="00CC4623"/>
    <w:tbl>
      <w:tblPr>
        <w:tblStyle w:val="TableGrid"/>
        <w:tblW w:w="11199" w:type="dxa"/>
        <w:tblInd w:w="-1310" w:type="dxa"/>
        <w:tblLook w:val="04A0" w:firstRow="1" w:lastRow="0" w:firstColumn="1" w:lastColumn="0" w:noHBand="0" w:noVBand="1"/>
      </w:tblPr>
      <w:tblGrid>
        <w:gridCol w:w="1702"/>
        <w:gridCol w:w="2835"/>
        <w:gridCol w:w="6662"/>
      </w:tblGrid>
      <w:tr w:rsidR="00CC4623" w:rsidTr="00CC4623">
        <w:tc>
          <w:tcPr>
            <w:tcW w:w="1702" w:type="dxa"/>
          </w:tcPr>
          <w:p w:rsidR="00CC4623" w:rsidRDefault="00CC4623" w:rsidP="00CC4623">
            <w:pPr>
              <w:jc w:val="center"/>
            </w:pPr>
            <w:r>
              <w:t>Managerial Approach</w:t>
            </w:r>
          </w:p>
          <w:p w:rsidR="00CC4623" w:rsidRDefault="00CC4623" w:rsidP="00CC4623">
            <w:pPr>
              <w:jc w:val="center"/>
            </w:pPr>
          </w:p>
        </w:tc>
        <w:tc>
          <w:tcPr>
            <w:tcW w:w="2835" w:type="dxa"/>
          </w:tcPr>
          <w:p w:rsidR="00CC4623" w:rsidRDefault="00CC4623" w:rsidP="00CC4623">
            <w:pPr>
              <w:jc w:val="center"/>
            </w:pPr>
            <w:r>
              <w:t>Managerial Style</w:t>
            </w:r>
          </w:p>
        </w:tc>
        <w:tc>
          <w:tcPr>
            <w:tcW w:w="6662" w:type="dxa"/>
          </w:tcPr>
          <w:p w:rsidR="00CC4623" w:rsidRDefault="00CC4623" w:rsidP="00CC4623">
            <w:pPr>
              <w:jc w:val="center"/>
            </w:pPr>
            <w:r>
              <w:t>Important Aspects of Style</w:t>
            </w:r>
          </w:p>
        </w:tc>
      </w:tr>
      <w:tr w:rsidR="00CC4623" w:rsidTr="00CC4623">
        <w:tc>
          <w:tcPr>
            <w:tcW w:w="1702" w:type="dxa"/>
            <w:vMerge w:val="restart"/>
          </w:tcPr>
          <w:p w:rsidR="00CC4623" w:rsidRDefault="00CC4623" w:rsidP="00CC4623">
            <w:pPr>
              <w:jc w:val="center"/>
            </w:pPr>
            <w:r>
              <w:t>Classical</w:t>
            </w:r>
          </w:p>
        </w:tc>
        <w:tc>
          <w:tcPr>
            <w:tcW w:w="2835" w:type="dxa"/>
          </w:tcPr>
          <w:p w:rsidR="00CC4623" w:rsidRDefault="00CC4623" w:rsidP="00CC4623">
            <w:pPr>
              <w:jc w:val="center"/>
            </w:pPr>
            <w:r>
              <w:t>Scientific</w:t>
            </w:r>
          </w:p>
          <w:p w:rsidR="00CC4623" w:rsidRDefault="00CC4623" w:rsidP="00CC4623">
            <w:pPr>
              <w:jc w:val="center"/>
            </w:pPr>
          </w:p>
          <w:p w:rsidR="00CC4623" w:rsidRDefault="00CC4623" w:rsidP="00CC4623">
            <w:pPr>
              <w:jc w:val="center"/>
            </w:pPr>
          </w:p>
          <w:p w:rsidR="00CC4623" w:rsidRDefault="00CC4623" w:rsidP="00CC4623">
            <w:pPr>
              <w:jc w:val="center"/>
            </w:pPr>
          </w:p>
          <w:p w:rsidR="00CC4623" w:rsidRDefault="00CC4623" w:rsidP="00CC4623">
            <w:pPr>
              <w:jc w:val="center"/>
            </w:pPr>
          </w:p>
        </w:tc>
        <w:tc>
          <w:tcPr>
            <w:tcW w:w="6662" w:type="dxa"/>
          </w:tcPr>
          <w:p w:rsidR="00CC4623" w:rsidRDefault="00CC4623"/>
        </w:tc>
      </w:tr>
      <w:tr w:rsidR="00CC4623" w:rsidTr="00CC4623">
        <w:tc>
          <w:tcPr>
            <w:tcW w:w="1702" w:type="dxa"/>
            <w:vMerge/>
          </w:tcPr>
          <w:p w:rsidR="00CC4623" w:rsidRDefault="00CC4623" w:rsidP="00CC4623">
            <w:pPr>
              <w:jc w:val="center"/>
            </w:pPr>
          </w:p>
        </w:tc>
        <w:tc>
          <w:tcPr>
            <w:tcW w:w="2835" w:type="dxa"/>
          </w:tcPr>
          <w:p w:rsidR="00CC4623" w:rsidRDefault="00CC4623" w:rsidP="00CC4623">
            <w:pPr>
              <w:jc w:val="center"/>
            </w:pPr>
            <w:r>
              <w:t>Administrative Principles</w:t>
            </w:r>
          </w:p>
          <w:p w:rsidR="00CC4623" w:rsidRDefault="00CC4623" w:rsidP="00CC4623">
            <w:pPr>
              <w:jc w:val="center"/>
            </w:pPr>
          </w:p>
          <w:p w:rsidR="00CC4623" w:rsidRDefault="00CC4623" w:rsidP="00CC4623">
            <w:pPr>
              <w:jc w:val="center"/>
            </w:pPr>
          </w:p>
          <w:p w:rsidR="00CC4623" w:rsidRDefault="00CC4623" w:rsidP="00CC4623">
            <w:pPr>
              <w:jc w:val="center"/>
            </w:pPr>
          </w:p>
          <w:p w:rsidR="00CC4623" w:rsidRDefault="00CC4623" w:rsidP="00CC4623">
            <w:pPr>
              <w:jc w:val="center"/>
            </w:pPr>
          </w:p>
        </w:tc>
        <w:tc>
          <w:tcPr>
            <w:tcW w:w="6662" w:type="dxa"/>
          </w:tcPr>
          <w:p w:rsidR="00CC4623" w:rsidRDefault="00CC4623"/>
        </w:tc>
      </w:tr>
      <w:tr w:rsidR="00CC4623" w:rsidTr="00CC4623">
        <w:tc>
          <w:tcPr>
            <w:tcW w:w="1702" w:type="dxa"/>
            <w:vMerge w:val="restart"/>
          </w:tcPr>
          <w:p w:rsidR="00CC4623" w:rsidRDefault="00CC4623" w:rsidP="00CC4623">
            <w:pPr>
              <w:jc w:val="center"/>
            </w:pPr>
            <w:r>
              <w:t>Behavioral</w:t>
            </w:r>
          </w:p>
        </w:tc>
        <w:tc>
          <w:tcPr>
            <w:tcW w:w="2835" w:type="dxa"/>
          </w:tcPr>
          <w:p w:rsidR="00CC4623" w:rsidRDefault="00CC4623" w:rsidP="00CC4623">
            <w:pPr>
              <w:jc w:val="center"/>
            </w:pPr>
            <w:r>
              <w:t>Follett’s Organization Communities</w:t>
            </w:r>
          </w:p>
          <w:p w:rsidR="00CC4623" w:rsidRDefault="00CC4623" w:rsidP="00CC4623">
            <w:pPr>
              <w:jc w:val="center"/>
            </w:pPr>
          </w:p>
          <w:p w:rsidR="00CC4623" w:rsidRDefault="00CC4623" w:rsidP="00CC4623">
            <w:pPr>
              <w:jc w:val="center"/>
            </w:pPr>
          </w:p>
          <w:p w:rsidR="00CC4623" w:rsidRDefault="00CC4623" w:rsidP="00CC4623">
            <w:pPr>
              <w:jc w:val="center"/>
            </w:pPr>
          </w:p>
          <w:p w:rsidR="00CC4623" w:rsidRDefault="00CC4623" w:rsidP="00CC4623">
            <w:pPr>
              <w:jc w:val="center"/>
            </w:pPr>
          </w:p>
        </w:tc>
        <w:tc>
          <w:tcPr>
            <w:tcW w:w="6662" w:type="dxa"/>
          </w:tcPr>
          <w:p w:rsidR="00CC4623" w:rsidRDefault="00CC4623"/>
        </w:tc>
      </w:tr>
      <w:tr w:rsidR="00CC4623" w:rsidTr="00CC4623">
        <w:tc>
          <w:tcPr>
            <w:tcW w:w="1702" w:type="dxa"/>
            <w:vMerge/>
          </w:tcPr>
          <w:p w:rsidR="00CC4623" w:rsidRDefault="00CC4623" w:rsidP="00CC4623">
            <w:pPr>
              <w:jc w:val="center"/>
            </w:pPr>
          </w:p>
        </w:tc>
        <w:tc>
          <w:tcPr>
            <w:tcW w:w="2835" w:type="dxa"/>
          </w:tcPr>
          <w:p w:rsidR="00CC4623" w:rsidRDefault="00CC4623" w:rsidP="00CC4623">
            <w:pPr>
              <w:jc w:val="center"/>
            </w:pPr>
            <w:r>
              <w:t>Maslow’s Theory of Human Needs</w:t>
            </w:r>
          </w:p>
          <w:p w:rsidR="00CC4623" w:rsidRDefault="00CC4623" w:rsidP="00CC4623">
            <w:pPr>
              <w:jc w:val="center"/>
            </w:pPr>
          </w:p>
          <w:p w:rsidR="00CC4623" w:rsidRDefault="00CC4623" w:rsidP="00CC4623">
            <w:pPr>
              <w:jc w:val="center"/>
            </w:pPr>
          </w:p>
          <w:p w:rsidR="00CC4623" w:rsidRDefault="00CC4623" w:rsidP="00CC4623">
            <w:pPr>
              <w:jc w:val="center"/>
            </w:pPr>
          </w:p>
          <w:p w:rsidR="00CC4623" w:rsidRDefault="00CC4623" w:rsidP="00CC4623">
            <w:pPr>
              <w:jc w:val="center"/>
            </w:pPr>
          </w:p>
        </w:tc>
        <w:tc>
          <w:tcPr>
            <w:tcW w:w="6662" w:type="dxa"/>
          </w:tcPr>
          <w:p w:rsidR="00CC4623" w:rsidRDefault="00CC4623"/>
        </w:tc>
      </w:tr>
      <w:tr w:rsidR="00CC4623" w:rsidTr="00CC4623">
        <w:tc>
          <w:tcPr>
            <w:tcW w:w="1702" w:type="dxa"/>
            <w:vMerge w:val="restart"/>
          </w:tcPr>
          <w:p w:rsidR="00CC4623" w:rsidRDefault="00CC4623" w:rsidP="00CC4623">
            <w:pPr>
              <w:jc w:val="center"/>
            </w:pPr>
            <w:r>
              <w:t>Modern</w:t>
            </w:r>
          </w:p>
        </w:tc>
        <w:tc>
          <w:tcPr>
            <w:tcW w:w="2835" w:type="dxa"/>
          </w:tcPr>
          <w:p w:rsidR="00BD7D49" w:rsidRDefault="00BD7D49" w:rsidP="00BD7D49">
            <w:pPr>
              <w:jc w:val="center"/>
            </w:pPr>
            <w:r>
              <w:t>Organizations as Systems</w:t>
            </w:r>
          </w:p>
          <w:p w:rsidR="00CC4623" w:rsidRDefault="00CC4623" w:rsidP="00CC4623">
            <w:pPr>
              <w:jc w:val="center"/>
            </w:pPr>
          </w:p>
          <w:p w:rsidR="00CC4623" w:rsidRDefault="00CC4623" w:rsidP="00CC4623">
            <w:pPr>
              <w:jc w:val="center"/>
            </w:pPr>
          </w:p>
          <w:p w:rsidR="00CC4623" w:rsidRDefault="00CC4623" w:rsidP="00CC4623">
            <w:pPr>
              <w:jc w:val="center"/>
            </w:pPr>
          </w:p>
          <w:p w:rsidR="00CC4623" w:rsidRDefault="00CC4623" w:rsidP="00CC4623">
            <w:pPr>
              <w:jc w:val="center"/>
            </w:pPr>
          </w:p>
        </w:tc>
        <w:tc>
          <w:tcPr>
            <w:tcW w:w="6662" w:type="dxa"/>
          </w:tcPr>
          <w:p w:rsidR="00CC4623" w:rsidRDefault="00CC4623" w:rsidP="00C46387"/>
        </w:tc>
      </w:tr>
      <w:tr w:rsidR="00CC4623" w:rsidTr="00CC4623">
        <w:tc>
          <w:tcPr>
            <w:tcW w:w="1702" w:type="dxa"/>
            <w:vMerge/>
          </w:tcPr>
          <w:p w:rsidR="00CC4623" w:rsidRDefault="00CC4623" w:rsidP="00CC4623">
            <w:pPr>
              <w:jc w:val="center"/>
            </w:pPr>
          </w:p>
        </w:tc>
        <w:tc>
          <w:tcPr>
            <w:tcW w:w="2835" w:type="dxa"/>
          </w:tcPr>
          <w:p w:rsidR="00CC4623" w:rsidRDefault="00CC4623" w:rsidP="00CC4623">
            <w:pPr>
              <w:jc w:val="center"/>
            </w:pPr>
            <w:r>
              <w:t>Contingency Thinking</w:t>
            </w:r>
          </w:p>
          <w:p w:rsidR="00CC4623" w:rsidRDefault="00CC4623" w:rsidP="00CC4623">
            <w:pPr>
              <w:jc w:val="center"/>
            </w:pPr>
          </w:p>
          <w:p w:rsidR="00CC4623" w:rsidRDefault="00CC4623" w:rsidP="00CC4623">
            <w:pPr>
              <w:jc w:val="center"/>
            </w:pPr>
          </w:p>
          <w:p w:rsidR="00CC4623" w:rsidRDefault="00CC4623" w:rsidP="00CC4623">
            <w:pPr>
              <w:jc w:val="center"/>
            </w:pPr>
          </w:p>
          <w:p w:rsidR="00CC4623" w:rsidRDefault="00CC4623" w:rsidP="00CC4623">
            <w:pPr>
              <w:jc w:val="center"/>
            </w:pPr>
          </w:p>
        </w:tc>
        <w:tc>
          <w:tcPr>
            <w:tcW w:w="6662" w:type="dxa"/>
          </w:tcPr>
          <w:p w:rsidR="00CC4623" w:rsidRDefault="00CC4623" w:rsidP="00C46387"/>
        </w:tc>
      </w:tr>
      <w:tr w:rsidR="00CC4623" w:rsidTr="00CC4623">
        <w:tc>
          <w:tcPr>
            <w:tcW w:w="1702" w:type="dxa"/>
            <w:vMerge/>
          </w:tcPr>
          <w:p w:rsidR="00CC4623" w:rsidRDefault="00CC4623" w:rsidP="00CC4623">
            <w:pPr>
              <w:jc w:val="center"/>
            </w:pPr>
          </w:p>
        </w:tc>
        <w:tc>
          <w:tcPr>
            <w:tcW w:w="2835" w:type="dxa"/>
          </w:tcPr>
          <w:p w:rsidR="00CC4623" w:rsidRDefault="00CC4623" w:rsidP="00CC4623">
            <w:pPr>
              <w:jc w:val="center"/>
            </w:pPr>
            <w:r>
              <w:t>Knowledge Management and Organizational</w:t>
            </w:r>
          </w:p>
          <w:p w:rsidR="00CC4623" w:rsidRDefault="00CC4623" w:rsidP="00CC4623">
            <w:pPr>
              <w:jc w:val="center"/>
            </w:pPr>
          </w:p>
          <w:p w:rsidR="00CC4623" w:rsidRDefault="00CC4623" w:rsidP="00CC4623">
            <w:pPr>
              <w:jc w:val="center"/>
            </w:pPr>
          </w:p>
          <w:p w:rsidR="00CC4623" w:rsidRDefault="00CC4623" w:rsidP="00CC4623">
            <w:pPr>
              <w:jc w:val="center"/>
            </w:pPr>
          </w:p>
          <w:p w:rsidR="00CC4623" w:rsidRDefault="00CC4623" w:rsidP="00CC4623">
            <w:pPr>
              <w:jc w:val="center"/>
            </w:pPr>
          </w:p>
        </w:tc>
        <w:tc>
          <w:tcPr>
            <w:tcW w:w="6662" w:type="dxa"/>
          </w:tcPr>
          <w:p w:rsidR="00CC4623" w:rsidRDefault="00CC4623" w:rsidP="00C46387"/>
        </w:tc>
      </w:tr>
      <w:tr w:rsidR="00CC4623" w:rsidTr="00CC4623">
        <w:tc>
          <w:tcPr>
            <w:tcW w:w="1702" w:type="dxa"/>
            <w:vMerge/>
          </w:tcPr>
          <w:p w:rsidR="00CC4623" w:rsidRDefault="00CC4623" w:rsidP="00CC4623">
            <w:pPr>
              <w:jc w:val="center"/>
            </w:pPr>
          </w:p>
        </w:tc>
        <w:tc>
          <w:tcPr>
            <w:tcW w:w="2835" w:type="dxa"/>
          </w:tcPr>
          <w:p w:rsidR="00CC4623" w:rsidRDefault="00CC4623" w:rsidP="00CC4623">
            <w:pPr>
              <w:jc w:val="center"/>
            </w:pPr>
            <w:r>
              <w:t>21</w:t>
            </w:r>
            <w:r w:rsidRPr="00AD2C29">
              <w:rPr>
                <w:vertAlign w:val="superscript"/>
              </w:rPr>
              <w:t>st</w:t>
            </w:r>
            <w:r>
              <w:t xml:space="preserve"> Century Leadership</w:t>
            </w:r>
          </w:p>
          <w:p w:rsidR="00CC4623" w:rsidRDefault="00CC4623" w:rsidP="00CC4623">
            <w:pPr>
              <w:jc w:val="center"/>
            </w:pPr>
          </w:p>
          <w:p w:rsidR="00CC4623" w:rsidRDefault="00CC4623" w:rsidP="00CC4623">
            <w:pPr>
              <w:jc w:val="center"/>
            </w:pPr>
          </w:p>
          <w:p w:rsidR="00CC4623" w:rsidRDefault="00CC4623" w:rsidP="00BD7D49">
            <w:bookmarkStart w:id="0" w:name="_GoBack"/>
            <w:bookmarkEnd w:id="0"/>
          </w:p>
        </w:tc>
        <w:tc>
          <w:tcPr>
            <w:tcW w:w="6662" w:type="dxa"/>
          </w:tcPr>
          <w:p w:rsidR="00CC4623" w:rsidRDefault="00CC4623" w:rsidP="00C46387"/>
        </w:tc>
      </w:tr>
    </w:tbl>
    <w:p w:rsidR="0077788E" w:rsidRDefault="0077788E"/>
    <w:sectPr w:rsidR="0077788E" w:rsidSect="00CC4623">
      <w:pgSz w:w="12240" w:h="15840"/>
      <w:pgMar w:top="567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623" w:rsidRDefault="00CC4623" w:rsidP="00CC4623">
      <w:r>
        <w:separator/>
      </w:r>
    </w:p>
  </w:endnote>
  <w:endnote w:type="continuationSeparator" w:id="0">
    <w:p w:rsidR="00CC4623" w:rsidRDefault="00CC4623" w:rsidP="00CC4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623" w:rsidRDefault="00CC4623" w:rsidP="00CC4623">
      <w:r>
        <w:separator/>
      </w:r>
    </w:p>
  </w:footnote>
  <w:footnote w:type="continuationSeparator" w:id="0">
    <w:p w:rsidR="00CC4623" w:rsidRDefault="00CC4623" w:rsidP="00CC46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623"/>
    <w:rsid w:val="00551C88"/>
    <w:rsid w:val="0077788E"/>
    <w:rsid w:val="00BD7D49"/>
    <w:rsid w:val="00CC4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46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C46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4623"/>
  </w:style>
  <w:style w:type="paragraph" w:styleId="Footer">
    <w:name w:val="footer"/>
    <w:basedOn w:val="Normal"/>
    <w:link w:val="FooterChar"/>
    <w:uiPriority w:val="99"/>
    <w:unhideWhenUsed/>
    <w:rsid w:val="00CC46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462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46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C46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4623"/>
  </w:style>
  <w:style w:type="paragraph" w:styleId="Footer">
    <w:name w:val="footer"/>
    <w:basedOn w:val="Normal"/>
    <w:link w:val="FooterChar"/>
    <w:uiPriority w:val="99"/>
    <w:unhideWhenUsed/>
    <w:rsid w:val="00CC46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46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331</Characters>
  <Application>Microsoft Macintosh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Gordon Laffin</dc:creator>
  <cp:keywords/>
  <dc:description/>
  <cp:lastModifiedBy>Gordon Laffin</cp:lastModifiedBy>
  <cp:revision>2</cp:revision>
  <dcterms:created xsi:type="dcterms:W3CDTF">2021-04-12T17:57:00Z</dcterms:created>
  <dcterms:modified xsi:type="dcterms:W3CDTF">2021-04-12T17:57:00Z</dcterms:modified>
</cp:coreProperties>
</file>